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FDD" w:rsidRDefault="005A4FDD" w:rsidP="005A4FD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 w:rsidRPr="005A4FDD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>ПАМЯТКА ДЛЯ РОДИТЕЛЕЙ</w:t>
      </w:r>
      <w:r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 xml:space="preserve"> </w:t>
      </w:r>
    </w:p>
    <w:p w:rsidR="005A4FDD" w:rsidRPr="005A4FDD" w:rsidRDefault="005A4FDD" w:rsidP="005A4FDD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>ВСЕРОССИЙСКИЕ ПРОВЕРОЧНЫЕ РАБОТЫ</w:t>
      </w:r>
    </w:p>
    <w:p w:rsidR="005A4FDD" w:rsidRPr="005A4FDD" w:rsidRDefault="005A4FDD" w:rsidP="005A4FDD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A4FDD" w:rsidRPr="005A4FDD" w:rsidRDefault="005A4FDD" w:rsidP="005A4FDD">
      <w:pPr>
        <w:shd w:val="clear" w:color="auto" w:fill="FFFFFF"/>
        <w:spacing w:after="0" w:line="294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4FDD">
        <w:rPr>
          <w:rFonts w:ascii="Times New Roman" w:eastAsia="Times New Roman" w:hAnsi="Times New Roman" w:cs="Times New Roman"/>
          <w:b/>
          <w:color w:val="222222"/>
          <w:sz w:val="27"/>
          <w:szCs w:val="27"/>
          <w:lang w:eastAsia="ru-RU"/>
        </w:rPr>
        <w:t>Всероссийские проверочные работы</w:t>
      </w:r>
      <w:r w:rsidRPr="005A4FD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– это контрольные работы по различным учебным предметам. Цель проведения ВПР – определение уровня подготовки по учебным предметам школьников во всех регионах России вне зависимости от места нахождения школы, от статуса школы (например: лицей, гимназия, Центр образования, общеобразовательная школа).</w:t>
      </w:r>
    </w:p>
    <w:p w:rsidR="005A4FDD" w:rsidRPr="005A4FDD" w:rsidRDefault="005A4FDD" w:rsidP="005A4FDD">
      <w:pPr>
        <w:shd w:val="clear" w:color="auto" w:fill="FFFFFF"/>
        <w:spacing w:after="0" w:line="294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4FD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Задания и критерии оценивания </w:t>
      </w:r>
      <w:r w:rsidRPr="005A4FDD">
        <w:rPr>
          <w:rFonts w:ascii="Times New Roman" w:eastAsia="Times New Roman" w:hAnsi="Times New Roman" w:cs="Times New Roman"/>
          <w:b/>
          <w:bCs/>
          <w:color w:val="222222"/>
          <w:sz w:val="27"/>
          <w:szCs w:val="27"/>
          <w:lang w:eastAsia="ru-RU"/>
        </w:rPr>
        <w:t>ВПР </w:t>
      </w:r>
      <w:r w:rsidRPr="005A4FD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едины для всех школьников страны. Уровень сложности – базовый, то есть не требует специальной подготовки, достаточно ходить в школу на уроки.</w:t>
      </w:r>
    </w:p>
    <w:p w:rsidR="005A4FDD" w:rsidRPr="005A4FDD" w:rsidRDefault="005A4FDD" w:rsidP="005A4FDD">
      <w:pPr>
        <w:shd w:val="clear" w:color="auto" w:fill="FFFFFF"/>
        <w:spacing w:after="0" w:line="294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4FDD">
        <w:rPr>
          <w:rFonts w:ascii="Times New Roman" w:eastAsia="Times New Roman" w:hAnsi="Times New Roman" w:cs="Times New Roman"/>
          <w:b/>
          <w:bCs/>
          <w:color w:val="222222"/>
          <w:sz w:val="27"/>
          <w:szCs w:val="27"/>
          <w:lang w:eastAsia="ru-RU"/>
        </w:rPr>
        <w:t>ВПР </w:t>
      </w:r>
      <w:r w:rsidRPr="005A4FD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проводятся на школьном уровне, продолжительность от одного до двух уроков. Проверка работ участников ВПР осуществляется в день проведения работы учителями школы. После проверки результаты вносятся в единую информационную систему, с данными которой могут работать эксперты.</w:t>
      </w:r>
    </w:p>
    <w:p w:rsidR="005A4FDD" w:rsidRPr="005A4FDD" w:rsidRDefault="005A4FDD" w:rsidP="005A4FDD">
      <w:pPr>
        <w:shd w:val="clear" w:color="auto" w:fill="FFFFFF"/>
        <w:spacing w:after="0" w:line="294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4FDD">
        <w:rPr>
          <w:rFonts w:ascii="Times New Roman" w:eastAsia="Times New Roman" w:hAnsi="Times New Roman" w:cs="Times New Roman"/>
          <w:b/>
          <w:bCs/>
          <w:color w:val="222222"/>
          <w:sz w:val="27"/>
          <w:szCs w:val="27"/>
          <w:lang w:eastAsia="ru-RU"/>
        </w:rPr>
        <w:t>ВПР </w:t>
      </w:r>
      <w:r w:rsidRPr="005A4FD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пройдут в апреле, они не будут пересекаться по срокам с проведением ЕГЭ.</w:t>
      </w:r>
    </w:p>
    <w:p w:rsidR="005A4FDD" w:rsidRPr="005A4FDD" w:rsidRDefault="005A4FDD" w:rsidP="005A4FDD">
      <w:pPr>
        <w:shd w:val="clear" w:color="auto" w:fill="FFFFFF"/>
        <w:spacing w:after="0" w:line="294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4FDD">
        <w:rPr>
          <w:rFonts w:ascii="Times New Roman" w:eastAsia="Times New Roman" w:hAnsi="Times New Roman" w:cs="Times New Roman"/>
          <w:b/>
          <w:bCs/>
          <w:color w:val="222222"/>
          <w:sz w:val="27"/>
          <w:szCs w:val="27"/>
          <w:lang w:eastAsia="ru-RU"/>
        </w:rPr>
        <w:t>ВПР </w:t>
      </w:r>
      <w:r w:rsidRPr="005A4FD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не должны проводиться во время каникул или после уроков. ВПР для обучающихся 11-х классов проводятся для выпускников, которые не выбирают данные предметы для сдачи ЕГЭ.</w:t>
      </w:r>
    </w:p>
    <w:p w:rsidR="005A4FDD" w:rsidRPr="005A4FDD" w:rsidRDefault="005A4FDD" w:rsidP="005A4FDD">
      <w:pPr>
        <w:shd w:val="clear" w:color="auto" w:fill="FFFFFF"/>
        <w:spacing w:after="0" w:line="294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4FDD">
        <w:rPr>
          <w:rFonts w:ascii="Times New Roman" w:eastAsia="Times New Roman" w:hAnsi="Times New Roman" w:cs="Times New Roman"/>
          <w:b/>
          <w:bCs/>
          <w:color w:val="222222"/>
          <w:sz w:val="27"/>
          <w:szCs w:val="27"/>
          <w:lang w:eastAsia="ru-RU"/>
        </w:rPr>
        <w:t>Что дадут ВПР</w:t>
      </w:r>
      <w:proofErr w:type="gramStart"/>
      <w:r w:rsidRPr="005A4FDD">
        <w:rPr>
          <w:rFonts w:ascii="Times New Roman" w:eastAsia="Times New Roman" w:hAnsi="Times New Roman" w:cs="Times New Roman"/>
          <w:b/>
          <w:bCs/>
          <w:color w:val="222222"/>
          <w:sz w:val="27"/>
          <w:szCs w:val="27"/>
          <w:lang w:eastAsia="ru-RU"/>
        </w:rPr>
        <w:t> </w:t>
      </w:r>
      <w:r w:rsidRPr="005A4FD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?</w:t>
      </w:r>
      <w:proofErr w:type="gramEnd"/>
    </w:p>
    <w:p w:rsidR="005A4FDD" w:rsidRPr="005A4FDD" w:rsidRDefault="005A4FDD" w:rsidP="005A4FDD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4FD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  <w:r w:rsidRPr="005A4FD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Ежегодное тестирование в результате:</w:t>
      </w:r>
    </w:p>
    <w:p w:rsidR="005A4FDD" w:rsidRPr="005A4FDD" w:rsidRDefault="005A4FDD" w:rsidP="005A4FDD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4FD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- позволит проверить объем и качество знаний, полученных в течение года</w:t>
      </w:r>
    </w:p>
    <w:p w:rsidR="005A4FDD" w:rsidRPr="005A4FDD" w:rsidRDefault="005A4FDD" w:rsidP="005A4FDD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4FD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- поставит перед необходимостью школьников систематически заниматься на протяжении всего учебного процесса, а не только в выпускных классах</w:t>
      </w:r>
    </w:p>
    <w:p w:rsidR="005A4FDD" w:rsidRPr="005A4FDD" w:rsidRDefault="005A4FDD" w:rsidP="005A4FDD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4FD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- поможет увидеть недостатки учебной программы по экзаменационным дисциплинам</w:t>
      </w:r>
    </w:p>
    <w:p w:rsidR="005A4FDD" w:rsidRPr="005A4FDD" w:rsidRDefault="005A4FDD" w:rsidP="005A4FDD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4FD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- позволит родителям понять общую картину знаний ученика</w:t>
      </w:r>
    </w:p>
    <w:p w:rsidR="005A4FDD" w:rsidRPr="005A4FDD" w:rsidRDefault="005A4FDD" w:rsidP="005A4FDD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4FD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- поможет усовершенствовать региональную систему образования</w:t>
      </w:r>
    </w:p>
    <w:p w:rsidR="005A4FDD" w:rsidRPr="005A4FDD" w:rsidRDefault="005A4FDD" w:rsidP="005A4FDD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4FD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- создаст целостную картину уровня подготовки школьников в стране.</w:t>
      </w:r>
    </w:p>
    <w:p w:rsidR="005A4FDD" w:rsidRPr="005A4FDD" w:rsidRDefault="005A4FDD" w:rsidP="005A4FDD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4FD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tab/>
      </w:r>
      <w:r w:rsidRPr="005A4FDD">
        <w:rPr>
          <w:rFonts w:ascii="Times New Roman" w:eastAsia="Times New Roman" w:hAnsi="Times New Roman" w:cs="Times New Roman"/>
          <w:b/>
          <w:bCs/>
          <w:color w:val="222222"/>
          <w:sz w:val="27"/>
          <w:szCs w:val="27"/>
          <w:lang w:eastAsia="ru-RU"/>
        </w:rPr>
        <w:t>Важно знать, что результаты ВПР </w:t>
      </w:r>
      <w:r w:rsidRPr="005A4FD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не повлияют:</w:t>
      </w:r>
    </w:p>
    <w:p w:rsidR="005A4FDD" w:rsidRPr="005A4FDD" w:rsidRDefault="005A4FDD" w:rsidP="005A4FDD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4FD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- на итоговые годовые оценки</w:t>
      </w:r>
    </w:p>
    <w:p w:rsidR="005A4FDD" w:rsidRPr="005A4FDD" w:rsidRDefault="005A4FDD" w:rsidP="005A4FDD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4FD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- получение аттестата</w:t>
      </w:r>
    </w:p>
    <w:p w:rsidR="005A4FDD" w:rsidRPr="005A4FDD" w:rsidRDefault="005A4FDD" w:rsidP="005A4FDD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4FD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- перевод в следующий класс.</w:t>
      </w:r>
    </w:p>
    <w:p w:rsidR="005A4FDD" w:rsidRPr="005A4FDD" w:rsidRDefault="005A4FDD" w:rsidP="005A4FDD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4FD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tab/>
      </w:r>
      <w:r w:rsidRPr="005A4FDD">
        <w:rPr>
          <w:rFonts w:ascii="Times New Roman" w:eastAsia="Times New Roman" w:hAnsi="Times New Roman" w:cs="Times New Roman"/>
          <w:b/>
          <w:bCs/>
          <w:color w:val="222222"/>
          <w:sz w:val="27"/>
          <w:szCs w:val="27"/>
          <w:lang w:eastAsia="ru-RU"/>
        </w:rPr>
        <w:t>Как подготовиться к ВПР</w:t>
      </w:r>
    </w:p>
    <w:p w:rsidR="005A4FDD" w:rsidRPr="005A4FDD" w:rsidRDefault="005A4FDD" w:rsidP="005A4FDD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4FD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- главная задача родителей – убедить ребенка, что если не запускать учебу на протяжении всего учебного года, то не будет проблем с подготовкой к ВПР</w:t>
      </w:r>
    </w:p>
    <w:p w:rsidR="005A4FDD" w:rsidRPr="005A4FDD" w:rsidRDefault="005A4FDD" w:rsidP="005A4FDD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4FD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- обратить внимание на предметы, которые оказались самыми трудными предметами Всероссийских проверочных работ: русский язык, история, биология, география, физика, химия</w:t>
      </w:r>
    </w:p>
    <w:p w:rsidR="005A4FDD" w:rsidRPr="005A4FDD" w:rsidRDefault="005A4FDD" w:rsidP="005A4FDD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4FD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- поинтересоваться результатами своего ребенка, постараться получить информацию об имеющихся у него проблемах и планах школы по устранению этих проблем</w:t>
      </w:r>
    </w:p>
    <w:p w:rsidR="005A4FDD" w:rsidRPr="005A4FDD" w:rsidRDefault="005A4FDD" w:rsidP="005A4FDD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4FD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- не оставлять подготовку к ВПР на последние месяцы зимы. Если вы не уверены в знаниях детей, лучше открыть демоверсию ВПР на сайте ФИПИ (http://www.fipi.ru/vpr) и познакомиться с заданиями</w:t>
      </w:r>
    </w:p>
    <w:p w:rsidR="005A4FDD" w:rsidRPr="005A4FDD" w:rsidRDefault="005A4FDD" w:rsidP="005A4FDD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4FD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- соблюдение правильного режима труда и отдыха поможет ученику физически и психологически подготовиться к проведению ВПР</w:t>
      </w:r>
    </w:p>
    <w:p w:rsidR="005A4FDD" w:rsidRDefault="005A4FDD" w:rsidP="005A4F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A4FDD" w:rsidSect="005A4FDD">
      <w:pgSz w:w="11906" w:h="16838"/>
      <w:pgMar w:top="567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066"/>
    <w:rsid w:val="005A4FDD"/>
    <w:rsid w:val="00B35A4C"/>
    <w:rsid w:val="00B55787"/>
    <w:rsid w:val="00BF4066"/>
    <w:rsid w:val="00DA1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69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3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030083">
                  <w:marLeft w:val="0"/>
                  <w:marRight w:val="1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54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829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316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275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713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46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92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170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381</Words>
  <Characters>2176</Characters>
  <Application>Microsoft Office Word</Application>
  <DocSecurity>0</DocSecurity>
  <Lines>18</Lines>
  <Paragraphs>5</Paragraphs>
  <ScaleCrop>false</ScaleCrop>
  <Company/>
  <LinksUpToDate>false</LinksUpToDate>
  <CharactersWithSpaces>2552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2020-03-17T10:17:00Z</dcterms:created>
  <dcterms:modified xsi:type="dcterms:W3CDTF">2020-03-18T10:33:00Z</dcterms:modified>
</cp:coreProperties>
</file>